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88F" w:rsidRDefault="0018688F" w:rsidP="0018688F">
      <w:pPr>
        <w:rPr>
          <w:rFonts w:ascii="Arial" w:hAnsi="Arial" w:cs="Arial"/>
          <w:sz w:val="24"/>
          <w:szCs w:val="24"/>
        </w:rPr>
      </w:pPr>
    </w:p>
    <w:p w:rsidR="0018688F" w:rsidRDefault="0018688F" w:rsidP="0018688F">
      <w:pPr>
        <w:rPr>
          <w:rFonts w:ascii="Arial" w:hAnsi="Arial" w:cs="Arial"/>
          <w:sz w:val="24"/>
          <w:szCs w:val="24"/>
        </w:rPr>
      </w:pPr>
      <w:r>
        <w:rPr>
          <w:rFonts w:ascii="Arial" w:hAnsi="Arial" w:cs="Arial"/>
          <w:sz w:val="24"/>
          <w:szCs w:val="24"/>
        </w:rPr>
        <w:t>Dear Jaguar Clubs of North America Member,</w:t>
      </w:r>
    </w:p>
    <w:p w:rsidR="0018688F" w:rsidRDefault="0018688F" w:rsidP="0018688F">
      <w:pPr>
        <w:rPr>
          <w:rFonts w:ascii="Arial" w:hAnsi="Arial" w:cs="Arial"/>
          <w:sz w:val="24"/>
          <w:szCs w:val="24"/>
        </w:rPr>
      </w:pPr>
      <w:r>
        <w:rPr>
          <w:rFonts w:ascii="Arial" w:hAnsi="Arial" w:cs="Arial"/>
          <w:sz w:val="24"/>
          <w:szCs w:val="24"/>
        </w:rPr>
        <w:t>Due to a change in Global Jaguar Heritage alignment, Jaguar Land Rover North American Archives is no longer issuing Heritage Certificates.</w:t>
      </w:r>
    </w:p>
    <w:p w:rsidR="0018688F" w:rsidRDefault="0018688F" w:rsidP="0018688F">
      <w:pPr>
        <w:rPr>
          <w:rFonts w:ascii="Arial" w:hAnsi="Arial" w:cs="Arial"/>
          <w:color w:val="222222"/>
          <w:sz w:val="24"/>
          <w:szCs w:val="24"/>
          <w:shd w:val="clear" w:color="auto" w:fill="FFFFFF"/>
        </w:rPr>
      </w:pPr>
      <w:r>
        <w:rPr>
          <w:rFonts w:ascii="Arial" w:hAnsi="Arial" w:cs="Arial"/>
          <w:sz w:val="24"/>
          <w:szCs w:val="24"/>
        </w:rPr>
        <w:t xml:space="preserve">Effective immediately, all Jaguar Heritage Certificates will be issued by Jaguar Heritage Trust (JHT) only. </w:t>
      </w:r>
      <w:r>
        <w:rPr>
          <w:rFonts w:ascii="Arial" w:hAnsi="Arial" w:cs="Arial"/>
          <w:color w:val="222222"/>
          <w:sz w:val="24"/>
          <w:szCs w:val="24"/>
          <w:shd w:val="clear" w:color="auto" w:fill="FFFFFF"/>
        </w:rPr>
        <w:t xml:space="preserve">This is being done in the interests of consistency and to ensure Jaguar Land Rover is legally compliant with all privacy laws around the world. </w:t>
      </w:r>
    </w:p>
    <w:p w:rsidR="0018688F" w:rsidRDefault="0018688F" w:rsidP="0018688F">
      <w:pPr>
        <w:rPr>
          <w:rFonts w:ascii="Arial" w:hAnsi="Arial" w:cs="Arial"/>
          <w:sz w:val="24"/>
          <w:szCs w:val="24"/>
        </w:rPr>
      </w:pPr>
      <w:r>
        <w:rPr>
          <w:rFonts w:ascii="Arial" w:hAnsi="Arial" w:cs="Arial"/>
          <w:color w:val="222222"/>
          <w:sz w:val="24"/>
          <w:szCs w:val="24"/>
          <w:shd w:val="clear" w:color="auto" w:fill="FFFFFF"/>
        </w:rPr>
        <w:t>All requests for Jaguar Heritage Certificates should be made directly to the JHT website at: </w:t>
      </w:r>
      <w:hyperlink r:id="rId4" w:tgtFrame="_blank" w:history="1">
        <w:r>
          <w:rPr>
            <w:rStyle w:val="Hyperlink"/>
            <w:rFonts w:ascii="Arial" w:hAnsi="Arial" w:cs="Arial"/>
            <w:color w:val="auto"/>
            <w:sz w:val="24"/>
            <w:szCs w:val="24"/>
            <w:u w:val="none"/>
            <w:shd w:val="clear" w:color="auto" w:fill="FFFFFF"/>
          </w:rPr>
          <w:t>https://www.jaguarheritage.com/archive-services/certificates/</w:t>
        </w:r>
      </w:hyperlink>
      <w:r>
        <w:rPr>
          <w:rStyle w:val="Hyperlink"/>
          <w:rFonts w:ascii="Arial" w:hAnsi="Arial" w:cs="Arial"/>
          <w:color w:val="auto"/>
          <w:sz w:val="24"/>
          <w:szCs w:val="24"/>
          <w:u w:val="none"/>
          <w:shd w:val="clear" w:color="auto" w:fill="FFFFFF"/>
        </w:rPr>
        <w:t>. The cost is 50.00 Pounds and they will accept credit cards, which we could not.</w:t>
      </w:r>
      <w:r>
        <w:rPr>
          <w:rFonts w:ascii="Arial" w:hAnsi="Arial" w:cs="Arial"/>
          <w:sz w:val="24"/>
          <w:szCs w:val="24"/>
        </w:rPr>
        <w:t xml:space="preserve"> </w:t>
      </w:r>
    </w:p>
    <w:p w:rsidR="0018688F" w:rsidRDefault="0018688F" w:rsidP="0018688F">
      <w:pPr>
        <w:rPr>
          <w:rFonts w:ascii="Arial" w:hAnsi="Arial" w:cs="Arial"/>
          <w:sz w:val="24"/>
          <w:szCs w:val="24"/>
        </w:rPr>
      </w:pPr>
      <w:r>
        <w:rPr>
          <w:rFonts w:ascii="Arial" w:hAnsi="Arial" w:cs="Arial"/>
          <w:sz w:val="24"/>
          <w:szCs w:val="24"/>
        </w:rPr>
        <w:t xml:space="preserve">Please continue to check this space should the decision of the JHT not be final. </w:t>
      </w:r>
    </w:p>
    <w:p w:rsidR="0018688F" w:rsidRDefault="0018688F" w:rsidP="0018688F">
      <w:pPr>
        <w:rPr>
          <w:rFonts w:ascii="Arial" w:hAnsi="Arial" w:cs="Arial"/>
          <w:sz w:val="24"/>
          <w:szCs w:val="24"/>
        </w:rPr>
      </w:pPr>
      <w:r>
        <w:rPr>
          <w:rFonts w:ascii="Arial" w:hAnsi="Arial" w:cs="Arial"/>
          <w:sz w:val="24"/>
          <w:szCs w:val="24"/>
        </w:rPr>
        <w:t>Jaguar Land Rover North American Archives will continue to operate for all other requests and inquiries and we will retain all vehicle history records should questions arise as to correct engine, body, etc., for your car.</w:t>
      </w:r>
    </w:p>
    <w:p w:rsidR="0018688F" w:rsidRDefault="0018688F" w:rsidP="0018688F">
      <w:pPr>
        <w:rPr>
          <w:rFonts w:ascii="Arial" w:hAnsi="Arial" w:cs="Arial"/>
          <w:sz w:val="24"/>
          <w:szCs w:val="24"/>
        </w:rPr>
      </w:pPr>
      <w:r>
        <w:rPr>
          <w:rFonts w:ascii="Arial" w:hAnsi="Arial" w:cs="Arial"/>
          <w:sz w:val="24"/>
          <w:szCs w:val="24"/>
        </w:rPr>
        <w:t>We regret any inconvenience we may have caused you.</w:t>
      </w:r>
    </w:p>
    <w:p w:rsidR="0018688F" w:rsidRDefault="0018688F" w:rsidP="0018688F">
      <w:pPr>
        <w:rPr>
          <w:rFonts w:ascii="Arial" w:hAnsi="Arial" w:cs="Arial"/>
          <w:sz w:val="24"/>
          <w:szCs w:val="24"/>
        </w:rPr>
      </w:pPr>
    </w:p>
    <w:p w:rsidR="0018688F" w:rsidRDefault="0018688F" w:rsidP="0018688F">
      <w:pPr>
        <w:pStyle w:val="NoSpacing"/>
        <w:rPr>
          <w:rFonts w:ascii="Arial" w:hAnsi="Arial" w:cs="Arial"/>
          <w:sz w:val="24"/>
          <w:szCs w:val="24"/>
        </w:rPr>
      </w:pPr>
      <w:r>
        <w:rPr>
          <w:rFonts w:ascii="Arial" w:hAnsi="Arial" w:cs="Arial"/>
          <w:sz w:val="24"/>
          <w:szCs w:val="24"/>
        </w:rPr>
        <w:t>Fred Hammond</w:t>
      </w:r>
    </w:p>
    <w:p w:rsidR="0018688F" w:rsidRDefault="0018688F" w:rsidP="0018688F">
      <w:pPr>
        <w:pStyle w:val="NoSpacing"/>
        <w:rPr>
          <w:rFonts w:ascii="Arial" w:hAnsi="Arial" w:cs="Arial"/>
          <w:sz w:val="24"/>
          <w:szCs w:val="24"/>
        </w:rPr>
      </w:pPr>
      <w:r>
        <w:rPr>
          <w:rFonts w:ascii="Arial" w:hAnsi="Arial" w:cs="Arial"/>
          <w:sz w:val="24"/>
          <w:szCs w:val="24"/>
        </w:rPr>
        <w:t>Associate Archivist</w:t>
      </w:r>
    </w:p>
    <w:p w:rsidR="0018688F" w:rsidRDefault="0018688F" w:rsidP="0018688F">
      <w:pPr>
        <w:rPr>
          <w:rFonts w:ascii="Arial" w:hAnsi="Arial" w:cs="Arial"/>
          <w:sz w:val="24"/>
          <w:szCs w:val="24"/>
        </w:rPr>
      </w:pPr>
      <w:r>
        <w:rPr>
          <w:rFonts w:ascii="Arial" w:hAnsi="Arial" w:cs="Arial"/>
          <w:sz w:val="24"/>
          <w:szCs w:val="24"/>
        </w:rPr>
        <w:t xml:space="preserve">  </w:t>
      </w:r>
    </w:p>
    <w:p w:rsidR="002F2D0D" w:rsidRDefault="0018688F">
      <w:bookmarkStart w:id="0" w:name="_GoBack"/>
      <w:bookmarkEnd w:id="0"/>
    </w:p>
    <w:sectPr w:rsidR="002F2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88F"/>
    <w:rsid w:val="0018688F"/>
    <w:rsid w:val="001B422D"/>
    <w:rsid w:val="00C55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4185A-5CA1-4668-A36D-43F9AD72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88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688F"/>
    <w:rPr>
      <w:color w:val="0000FF"/>
      <w:u w:val="single"/>
    </w:rPr>
  </w:style>
  <w:style w:type="paragraph" w:styleId="NoSpacing">
    <w:name w:val="No Spacing"/>
    <w:uiPriority w:val="1"/>
    <w:qFormat/>
    <w:rsid w:val="001868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05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aguarheritage.com/archive-services/certifica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Jaguar Land Rover</Company>
  <LinksUpToDate>false</LinksUpToDate>
  <CharactersWithSpaces>1155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Hammond, Fred (F.)</dc:creator>
  <cp:keywords/>
  <dc:description/>
  <cp:lastModifiedBy>Hammond, Fred (F.)</cp:lastModifiedBy>
  <cp:revision>1</cp:revision>
  <dcterms:created xsi:type="dcterms:W3CDTF">2019-04-02T18:03:00Z</dcterms:created>
  <dcterms:modified xsi:type="dcterms:W3CDTF">2019-04-02T18:04:00Z</dcterms:modified>
</cp:coreProperties>
</file>